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53" w:rsidRDefault="00072E53" w:rsidP="002C2B1B">
      <w:pPr>
        <w:pStyle w:val="Heading2"/>
        <w:jc w:val="right"/>
        <w:rPr>
          <w:rFonts w:ascii="Times New Roman" w:hAnsi="Times New Roman" w:cs="Times New Roman"/>
          <w:sz w:val="24"/>
          <w:szCs w:val="24"/>
        </w:rPr>
      </w:pPr>
      <w:bookmarkStart w:id="0" w:name="_GoBack"/>
      <w:bookmarkEnd w:id="0"/>
      <w:r>
        <w:rPr>
          <w:rFonts w:ascii="Cambria" w:hAnsi="Cambria" w:cs="Times New Roman"/>
          <w:noProof/>
          <w:sz w:val="24"/>
          <w:szCs w:val="24"/>
          <w:lang w:val="en-ZW" w:eastAsia="en-ZW"/>
        </w:rPr>
        <w:drawing>
          <wp:anchor distT="0" distB="0" distL="114300" distR="114300" simplePos="0" relativeHeight="251657216" behindDoc="0" locked="0" layoutInCell="1" allowOverlap="1" wp14:anchorId="51A7D6CE" wp14:editId="2EE8722E">
            <wp:simplePos x="0" y="0"/>
            <wp:positionH relativeFrom="column">
              <wp:posOffset>2229307</wp:posOffset>
            </wp:positionH>
            <wp:positionV relativeFrom="paragraph">
              <wp:posOffset>-504749</wp:posOffset>
            </wp:positionV>
            <wp:extent cx="950976" cy="10619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54982" cy="1066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72E53" w:rsidRDefault="00072E53" w:rsidP="002C2B1B">
      <w:pPr>
        <w:pStyle w:val="Heading2"/>
        <w:jc w:val="right"/>
        <w:rPr>
          <w:rFonts w:ascii="Times New Roman" w:hAnsi="Times New Roman" w:cs="Times New Roman"/>
          <w:sz w:val="24"/>
          <w:szCs w:val="24"/>
        </w:rPr>
      </w:pPr>
    </w:p>
    <w:p w:rsidR="00072E53" w:rsidRDefault="00072E53" w:rsidP="002C2B1B">
      <w:pPr>
        <w:pStyle w:val="Heading2"/>
        <w:jc w:val="right"/>
        <w:rPr>
          <w:rFonts w:ascii="Times New Roman" w:hAnsi="Times New Roman" w:cs="Times New Roman"/>
          <w:sz w:val="24"/>
          <w:szCs w:val="24"/>
        </w:rPr>
      </w:pPr>
    </w:p>
    <w:p w:rsidR="00072E53" w:rsidRDefault="00072E53" w:rsidP="002C2B1B">
      <w:pPr>
        <w:pStyle w:val="Heading2"/>
        <w:jc w:val="right"/>
        <w:rPr>
          <w:rFonts w:ascii="Times New Roman" w:hAnsi="Times New Roman" w:cs="Times New Roman"/>
          <w:sz w:val="24"/>
          <w:szCs w:val="24"/>
        </w:rPr>
      </w:pPr>
    </w:p>
    <w:p w:rsidR="002C2B1B" w:rsidRDefault="002C2B1B" w:rsidP="00072E53">
      <w:pPr>
        <w:pStyle w:val="Heading2"/>
        <w:rPr>
          <w:rFonts w:ascii="Times New Roman" w:hAnsi="Times New Roman" w:cs="Times New Roman"/>
          <w:sz w:val="24"/>
          <w:szCs w:val="24"/>
        </w:rPr>
      </w:pPr>
      <w:r w:rsidRPr="009542A0">
        <w:rPr>
          <w:rFonts w:ascii="Times New Roman" w:hAnsi="Times New Roman" w:cs="Times New Roman"/>
          <w:sz w:val="24"/>
          <w:szCs w:val="24"/>
        </w:rPr>
        <w:t>NATIONAL UNIVERSITY OF SCIENCE AND TECHNOLOGY</w:t>
      </w:r>
    </w:p>
    <w:p w:rsidR="00EF12A2" w:rsidRDefault="00EF12A2" w:rsidP="00EF12A2"/>
    <w:p w:rsidR="00EF12A2" w:rsidRPr="00EF12A2" w:rsidRDefault="00EF12A2" w:rsidP="00EF12A2">
      <w:pPr>
        <w:jc w:val="center"/>
        <w:rPr>
          <w:rFonts w:ascii="Times New Roman" w:hAnsi="Times New Roman" w:cs="Times New Roman"/>
          <w:b/>
          <w:color w:val="FF0000"/>
          <w:sz w:val="28"/>
          <w:szCs w:val="28"/>
        </w:rPr>
      </w:pPr>
      <w:r w:rsidRPr="00EF12A2">
        <w:rPr>
          <w:rFonts w:ascii="Times New Roman" w:hAnsi="Times New Roman" w:cs="Times New Roman"/>
          <w:b/>
          <w:color w:val="FF0000"/>
          <w:sz w:val="28"/>
          <w:szCs w:val="28"/>
        </w:rPr>
        <w:t>RE-ADVERT</w:t>
      </w:r>
    </w:p>
    <w:p w:rsidR="000B08EB" w:rsidRPr="00072E53" w:rsidRDefault="002C2B1B" w:rsidP="00072E53">
      <w:pPr>
        <w:pStyle w:val="Heading2"/>
        <w:rPr>
          <w:rFonts w:ascii="Cambria" w:hAnsi="Cambria" w:cs="Times New Roman"/>
          <w:sz w:val="24"/>
          <w:szCs w:val="24"/>
        </w:rPr>
      </w:pPr>
      <w:r w:rsidRPr="009542A0">
        <w:rPr>
          <w:rFonts w:ascii="Times New Roman" w:hAnsi="Times New Roman" w:cs="Times New Roman"/>
          <w:sz w:val="24"/>
          <w:szCs w:val="24"/>
          <w:lang w:val="en-US"/>
        </w:rPr>
        <w:t xml:space="preserve">            </w:t>
      </w:r>
      <w:r w:rsidR="000B08EB" w:rsidRPr="009542A0">
        <w:rPr>
          <w:rFonts w:ascii="Times New Roman" w:hAnsi="Times New Roman" w:cs="Times New Roman"/>
          <w:sz w:val="24"/>
          <w:szCs w:val="24"/>
          <w:lang w:val="en-US"/>
        </w:rPr>
        <w:t xml:space="preserve">                                                                                                           </w:t>
      </w:r>
    </w:p>
    <w:p w:rsidR="00341A33" w:rsidRPr="00CF5788" w:rsidRDefault="000B08EB" w:rsidP="00072E53">
      <w:pPr>
        <w:pStyle w:val="NoSpacing"/>
        <w:spacing w:line="276" w:lineRule="auto"/>
        <w:jc w:val="both"/>
        <w:rPr>
          <w:rFonts w:ascii="Times New Roman" w:hAnsi="Times New Roman"/>
          <w:sz w:val="24"/>
          <w:szCs w:val="24"/>
        </w:rPr>
      </w:pPr>
      <w:r w:rsidRPr="00CF5788">
        <w:rPr>
          <w:rFonts w:ascii="Times New Roman" w:hAnsi="Times New Roman"/>
          <w:sz w:val="24"/>
          <w:szCs w:val="24"/>
        </w:rPr>
        <w:t xml:space="preserve">Applications are invited from suitably qualified and experienced persons for the following </w:t>
      </w:r>
      <w:r w:rsidR="004E2AE6" w:rsidRPr="00CF5788">
        <w:rPr>
          <w:rFonts w:ascii="Times New Roman" w:hAnsi="Times New Roman"/>
          <w:sz w:val="24"/>
          <w:szCs w:val="24"/>
        </w:rPr>
        <w:t>post</w:t>
      </w:r>
      <w:r w:rsidR="00341A33" w:rsidRPr="00CF5788">
        <w:rPr>
          <w:rFonts w:ascii="Times New Roman" w:hAnsi="Times New Roman"/>
          <w:sz w:val="24"/>
          <w:szCs w:val="24"/>
        </w:rPr>
        <w:t xml:space="preserve"> in the Bursar’s Department:</w:t>
      </w:r>
    </w:p>
    <w:p w:rsidR="000B08EB" w:rsidRPr="009542A0" w:rsidRDefault="000B08EB" w:rsidP="00072E53">
      <w:pPr>
        <w:spacing w:line="276" w:lineRule="auto"/>
        <w:ind w:right="-46"/>
        <w:jc w:val="both"/>
        <w:rPr>
          <w:rFonts w:ascii="Times New Roman" w:hAnsi="Times New Roman" w:cs="Times New Roman"/>
          <w:b/>
          <w:bCs/>
          <w:sz w:val="24"/>
          <w:szCs w:val="24"/>
        </w:rPr>
      </w:pPr>
    </w:p>
    <w:p w:rsidR="00341A33" w:rsidRPr="009542A0" w:rsidRDefault="00341A33" w:rsidP="00121C0E">
      <w:pPr>
        <w:spacing w:line="276" w:lineRule="auto"/>
        <w:jc w:val="both"/>
        <w:rPr>
          <w:rFonts w:ascii="Times New Roman" w:hAnsi="Times New Roman" w:cs="Times New Roman"/>
          <w:b/>
          <w:iCs/>
          <w:color w:val="000000"/>
          <w:sz w:val="24"/>
          <w:szCs w:val="24"/>
          <w:lang w:eastAsia="en-ZW"/>
        </w:rPr>
      </w:pPr>
      <w:r w:rsidRPr="009542A0">
        <w:rPr>
          <w:rFonts w:ascii="Times New Roman" w:hAnsi="Times New Roman" w:cs="Times New Roman"/>
          <w:b/>
          <w:sz w:val="24"/>
          <w:szCs w:val="24"/>
        </w:rPr>
        <w:t>DEPUTY BURSAR – ACCOUNTANCY AND SYSTEMS MANAGEMENT (1 POST)</w:t>
      </w:r>
    </w:p>
    <w:p w:rsidR="00856A96" w:rsidRPr="009542A0" w:rsidRDefault="00856A96" w:rsidP="00072E53">
      <w:pPr>
        <w:pStyle w:val="Heading2"/>
        <w:spacing w:line="276" w:lineRule="auto"/>
        <w:jc w:val="both"/>
        <w:rPr>
          <w:rFonts w:ascii="Times New Roman" w:hAnsi="Times New Roman" w:cs="Times New Roman"/>
          <w:sz w:val="24"/>
          <w:szCs w:val="24"/>
        </w:rPr>
      </w:pPr>
    </w:p>
    <w:p w:rsidR="00856A96" w:rsidRPr="009542A0" w:rsidRDefault="00856A96" w:rsidP="00072E53">
      <w:pPr>
        <w:spacing w:line="276" w:lineRule="auto"/>
        <w:jc w:val="both"/>
        <w:rPr>
          <w:rFonts w:ascii="Times New Roman" w:hAnsi="Times New Roman" w:cs="Times New Roman"/>
          <w:b/>
          <w:sz w:val="24"/>
          <w:szCs w:val="24"/>
          <w:u w:val="single"/>
        </w:rPr>
      </w:pPr>
      <w:r w:rsidRPr="009542A0">
        <w:rPr>
          <w:rFonts w:ascii="Times New Roman" w:hAnsi="Times New Roman" w:cs="Times New Roman"/>
          <w:b/>
          <w:sz w:val="24"/>
          <w:szCs w:val="24"/>
          <w:u w:val="single"/>
        </w:rPr>
        <w:t xml:space="preserve">Qualifications and Experience </w:t>
      </w:r>
    </w:p>
    <w:p w:rsidR="00856A96" w:rsidRPr="009542A0" w:rsidRDefault="00856A96" w:rsidP="00072E53">
      <w:pPr>
        <w:spacing w:line="276" w:lineRule="auto"/>
        <w:jc w:val="both"/>
        <w:rPr>
          <w:rFonts w:ascii="Times New Roman" w:hAnsi="Times New Roman" w:cs="Times New Roman"/>
          <w:b/>
          <w:sz w:val="24"/>
          <w:szCs w:val="24"/>
          <w:u w:val="single"/>
        </w:rPr>
      </w:pPr>
    </w:p>
    <w:p w:rsidR="00341A33" w:rsidRPr="009542A0" w:rsidRDefault="00341A33" w:rsidP="00072E53">
      <w:pPr>
        <w:pStyle w:val="ListParagraph"/>
        <w:numPr>
          <w:ilvl w:val="0"/>
          <w:numId w:val="4"/>
        </w:numPr>
        <w:spacing w:line="276" w:lineRule="auto"/>
        <w:jc w:val="both"/>
        <w:rPr>
          <w:rFonts w:ascii="Times New Roman" w:hAnsi="Times New Roman" w:cs="Times New Roman"/>
          <w:sz w:val="24"/>
          <w:szCs w:val="24"/>
        </w:rPr>
      </w:pPr>
      <w:r w:rsidRPr="009542A0">
        <w:rPr>
          <w:rFonts w:ascii="Times New Roman" w:hAnsi="Times New Roman" w:cs="Times New Roman"/>
          <w:sz w:val="24"/>
          <w:szCs w:val="24"/>
        </w:rPr>
        <w:t xml:space="preserve">An </w:t>
      </w:r>
      <w:r w:rsidR="002C2B1B">
        <w:rPr>
          <w:rFonts w:ascii="Times New Roman" w:hAnsi="Times New Roman" w:cs="Times New Roman"/>
          <w:sz w:val="24"/>
          <w:szCs w:val="24"/>
        </w:rPr>
        <w:t>H</w:t>
      </w:r>
      <w:r w:rsidRPr="009542A0">
        <w:rPr>
          <w:rFonts w:ascii="Times New Roman" w:hAnsi="Times New Roman" w:cs="Times New Roman"/>
          <w:sz w:val="24"/>
          <w:szCs w:val="24"/>
        </w:rPr>
        <w:t xml:space="preserve">onours </w:t>
      </w:r>
      <w:r w:rsidR="002C2B1B">
        <w:rPr>
          <w:rFonts w:ascii="Times New Roman" w:hAnsi="Times New Roman" w:cs="Times New Roman"/>
          <w:sz w:val="24"/>
          <w:szCs w:val="24"/>
        </w:rPr>
        <w:t>D</w:t>
      </w:r>
      <w:r w:rsidRPr="009542A0">
        <w:rPr>
          <w:rFonts w:ascii="Times New Roman" w:hAnsi="Times New Roman" w:cs="Times New Roman"/>
          <w:sz w:val="24"/>
          <w:szCs w:val="24"/>
        </w:rPr>
        <w:t xml:space="preserve">egree in Accounting, </w:t>
      </w:r>
      <w:r w:rsidR="00051E6B" w:rsidRPr="009542A0">
        <w:rPr>
          <w:rFonts w:ascii="Times New Roman" w:hAnsi="Times New Roman" w:cs="Times New Roman"/>
          <w:sz w:val="24"/>
          <w:szCs w:val="24"/>
        </w:rPr>
        <w:t xml:space="preserve">plus an </w:t>
      </w:r>
      <w:r w:rsidRPr="009542A0">
        <w:rPr>
          <w:rFonts w:ascii="Times New Roman" w:hAnsi="Times New Roman" w:cs="Times New Roman"/>
          <w:sz w:val="24"/>
          <w:szCs w:val="24"/>
        </w:rPr>
        <w:t xml:space="preserve">MSc </w:t>
      </w:r>
      <w:r w:rsidR="009754E7">
        <w:rPr>
          <w:rFonts w:ascii="Times New Roman" w:hAnsi="Times New Roman" w:cs="Times New Roman"/>
          <w:sz w:val="24"/>
          <w:szCs w:val="24"/>
        </w:rPr>
        <w:t>in Accounting or equivalent or M</w:t>
      </w:r>
      <w:r w:rsidRPr="009542A0">
        <w:rPr>
          <w:rFonts w:ascii="Times New Roman" w:hAnsi="Times New Roman" w:cs="Times New Roman"/>
          <w:sz w:val="24"/>
          <w:szCs w:val="24"/>
        </w:rPr>
        <w:t xml:space="preserve">embership of professional body like CIMA or ACCA, or equivalent.  </w:t>
      </w:r>
    </w:p>
    <w:p w:rsidR="00856A96" w:rsidRPr="009542A0" w:rsidRDefault="00856A96" w:rsidP="00072E53">
      <w:pPr>
        <w:pStyle w:val="ListParagraph"/>
        <w:numPr>
          <w:ilvl w:val="0"/>
          <w:numId w:val="4"/>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t>A sound working knowledge of International Financial Reporting Standards.</w:t>
      </w:r>
    </w:p>
    <w:p w:rsidR="00856A96" w:rsidRPr="009542A0" w:rsidRDefault="00856A96" w:rsidP="00072E53">
      <w:pPr>
        <w:pStyle w:val="ListParagraph"/>
        <w:numPr>
          <w:ilvl w:val="0"/>
          <w:numId w:val="4"/>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t>Working knowledge o</w:t>
      </w:r>
      <w:r w:rsidR="006523C2">
        <w:rPr>
          <w:rFonts w:ascii="Times New Roman" w:hAnsi="Times New Roman" w:cs="Times New Roman"/>
          <w:sz w:val="24"/>
          <w:szCs w:val="24"/>
        </w:rPr>
        <w:t>f integrated accounting systems.</w:t>
      </w:r>
    </w:p>
    <w:p w:rsidR="00856A96" w:rsidRPr="009542A0" w:rsidRDefault="00856A96" w:rsidP="00072E53">
      <w:pPr>
        <w:pStyle w:val="ListParagraph"/>
        <w:numPr>
          <w:ilvl w:val="0"/>
          <w:numId w:val="4"/>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t>Strong capabilities to produ</w:t>
      </w:r>
      <w:r w:rsidR="006523C2">
        <w:rPr>
          <w:rFonts w:ascii="Times New Roman" w:hAnsi="Times New Roman" w:cs="Times New Roman"/>
          <w:sz w:val="24"/>
          <w:szCs w:val="24"/>
        </w:rPr>
        <w:t>ce sound management information.</w:t>
      </w:r>
    </w:p>
    <w:p w:rsidR="00856A96" w:rsidRPr="009542A0" w:rsidRDefault="006523C2" w:rsidP="00072E53">
      <w:pPr>
        <w:pStyle w:val="ListParagraph"/>
        <w:numPr>
          <w:ilvl w:val="0"/>
          <w:numId w:val="4"/>
        </w:numPr>
        <w:spacing w:after="160" w:line="276" w:lineRule="auto"/>
        <w:jc w:val="both"/>
        <w:rPr>
          <w:rFonts w:ascii="Times New Roman" w:hAnsi="Times New Roman" w:cs="Times New Roman"/>
          <w:sz w:val="24"/>
          <w:szCs w:val="24"/>
        </w:rPr>
      </w:pPr>
      <w:r>
        <w:rPr>
          <w:rFonts w:ascii="Times New Roman" w:hAnsi="Times New Roman" w:cs="Times New Roman"/>
          <w:sz w:val="24"/>
          <w:szCs w:val="24"/>
        </w:rPr>
        <w:t>Excellent communication skills.</w:t>
      </w:r>
    </w:p>
    <w:p w:rsidR="00856A96" w:rsidRPr="009542A0" w:rsidRDefault="00856A96" w:rsidP="00072E53">
      <w:pPr>
        <w:pStyle w:val="ListParagraph"/>
        <w:numPr>
          <w:ilvl w:val="0"/>
          <w:numId w:val="4"/>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t>At least five years working</w:t>
      </w:r>
      <w:r w:rsidR="006523C2">
        <w:rPr>
          <w:rFonts w:ascii="Times New Roman" w:hAnsi="Times New Roman" w:cs="Times New Roman"/>
          <w:sz w:val="24"/>
          <w:szCs w:val="24"/>
        </w:rPr>
        <w:t xml:space="preserve"> experience at Accountant level.</w:t>
      </w:r>
    </w:p>
    <w:p w:rsidR="00856A96" w:rsidRPr="009542A0" w:rsidRDefault="00856A96" w:rsidP="00072E53">
      <w:pPr>
        <w:pStyle w:val="ListParagraph"/>
        <w:numPr>
          <w:ilvl w:val="0"/>
          <w:numId w:val="4"/>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t xml:space="preserve">Sound </w:t>
      </w:r>
      <w:r w:rsidR="006523C2">
        <w:rPr>
          <w:rFonts w:ascii="Times New Roman" w:hAnsi="Times New Roman" w:cs="Times New Roman"/>
          <w:sz w:val="24"/>
          <w:szCs w:val="24"/>
        </w:rPr>
        <w:t>strategic planning skills.</w:t>
      </w:r>
    </w:p>
    <w:p w:rsidR="00856A96" w:rsidRPr="009542A0" w:rsidRDefault="00856A96" w:rsidP="00072E53">
      <w:pPr>
        <w:pStyle w:val="ListParagraph"/>
        <w:numPr>
          <w:ilvl w:val="0"/>
          <w:numId w:val="4"/>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t>Sound budgeting and</w:t>
      </w:r>
      <w:r w:rsidR="006523C2">
        <w:rPr>
          <w:rFonts w:ascii="Times New Roman" w:hAnsi="Times New Roman" w:cs="Times New Roman"/>
          <w:sz w:val="24"/>
          <w:szCs w:val="24"/>
        </w:rPr>
        <w:t xml:space="preserve"> budgetary control capabilities.</w:t>
      </w:r>
    </w:p>
    <w:p w:rsidR="00856A96" w:rsidRPr="009542A0" w:rsidRDefault="006523C2" w:rsidP="00072E53">
      <w:pPr>
        <w:pStyle w:val="ListParagraph"/>
        <w:numPr>
          <w:ilvl w:val="0"/>
          <w:numId w:val="4"/>
        </w:numPr>
        <w:spacing w:after="160" w:line="276" w:lineRule="auto"/>
        <w:jc w:val="both"/>
        <w:rPr>
          <w:rFonts w:ascii="Times New Roman" w:hAnsi="Times New Roman" w:cs="Times New Roman"/>
          <w:sz w:val="24"/>
          <w:szCs w:val="24"/>
        </w:rPr>
      </w:pPr>
      <w:r>
        <w:rPr>
          <w:rFonts w:ascii="Times New Roman" w:hAnsi="Times New Roman" w:cs="Times New Roman"/>
          <w:sz w:val="24"/>
          <w:szCs w:val="24"/>
        </w:rPr>
        <w:t>Sound knowledge of Tax Laws.</w:t>
      </w:r>
    </w:p>
    <w:p w:rsidR="00856A96" w:rsidRPr="009542A0" w:rsidRDefault="00856A96" w:rsidP="00072E53">
      <w:pPr>
        <w:pStyle w:val="ListParagraph"/>
        <w:numPr>
          <w:ilvl w:val="0"/>
          <w:numId w:val="4"/>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t>Supervision of subordinates.</w:t>
      </w:r>
    </w:p>
    <w:p w:rsidR="00856A96" w:rsidRPr="009542A0" w:rsidRDefault="00856A96" w:rsidP="00072E53">
      <w:pPr>
        <w:pStyle w:val="ListParagraph"/>
        <w:spacing w:after="160" w:line="276" w:lineRule="auto"/>
        <w:ind w:left="0"/>
        <w:jc w:val="both"/>
        <w:rPr>
          <w:rFonts w:ascii="Times New Roman" w:hAnsi="Times New Roman" w:cs="Times New Roman"/>
          <w:sz w:val="24"/>
          <w:szCs w:val="24"/>
        </w:rPr>
      </w:pPr>
    </w:p>
    <w:p w:rsidR="00856A96" w:rsidRPr="009542A0" w:rsidRDefault="00856A96" w:rsidP="00072E53">
      <w:pPr>
        <w:spacing w:line="276" w:lineRule="auto"/>
        <w:jc w:val="both"/>
        <w:rPr>
          <w:rFonts w:ascii="Times New Roman" w:hAnsi="Times New Roman" w:cs="Times New Roman"/>
          <w:b/>
          <w:sz w:val="24"/>
          <w:szCs w:val="24"/>
          <w:u w:val="single"/>
        </w:rPr>
      </w:pPr>
      <w:r w:rsidRPr="009542A0">
        <w:rPr>
          <w:rFonts w:ascii="Times New Roman" w:hAnsi="Times New Roman" w:cs="Times New Roman"/>
          <w:b/>
          <w:sz w:val="24"/>
          <w:szCs w:val="24"/>
          <w:u w:val="single"/>
        </w:rPr>
        <w:t>Duties and Responsibilities</w:t>
      </w:r>
    </w:p>
    <w:p w:rsidR="00856A96" w:rsidRPr="009542A0" w:rsidRDefault="00856A96" w:rsidP="00072E53">
      <w:pPr>
        <w:spacing w:before="100" w:beforeAutospacing="1" w:after="100" w:afterAutospacing="1" w:line="276" w:lineRule="auto"/>
        <w:jc w:val="both"/>
        <w:rPr>
          <w:rFonts w:ascii="Times New Roman" w:hAnsi="Times New Roman" w:cs="Times New Roman"/>
          <w:sz w:val="24"/>
          <w:szCs w:val="24"/>
          <w:lang w:eastAsia="en-ZW"/>
        </w:rPr>
      </w:pPr>
      <w:r w:rsidRPr="009542A0">
        <w:rPr>
          <w:rFonts w:ascii="Times New Roman" w:hAnsi="Times New Roman" w:cs="Times New Roman"/>
          <w:sz w:val="24"/>
          <w:szCs w:val="24"/>
          <w:lang w:eastAsia="en-ZW"/>
        </w:rPr>
        <w:t>The post involves among other things, assisting the Bursar in the performance of his functions, including:</w:t>
      </w:r>
    </w:p>
    <w:p w:rsidR="00341A33" w:rsidRPr="009542A0" w:rsidRDefault="00341A33" w:rsidP="00072E53">
      <w:pPr>
        <w:pStyle w:val="ListParagraph"/>
        <w:numPr>
          <w:ilvl w:val="0"/>
          <w:numId w:val="7"/>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t>The preparation of interim financial statements,</w:t>
      </w:r>
    </w:p>
    <w:p w:rsidR="00341A33" w:rsidRPr="009542A0" w:rsidRDefault="00341A33" w:rsidP="00072E53">
      <w:pPr>
        <w:pStyle w:val="ListParagraph"/>
        <w:numPr>
          <w:ilvl w:val="0"/>
          <w:numId w:val="7"/>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t>Production of monthly management accounts and other management information,</w:t>
      </w:r>
    </w:p>
    <w:p w:rsidR="00341A33" w:rsidRPr="009542A0" w:rsidRDefault="00341A33" w:rsidP="00072E53">
      <w:pPr>
        <w:pStyle w:val="ListParagraph"/>
        <w:numPr>
          <w:ilvl w:val="0"/>
          <w:numId w:val="7"/>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t>Maintenance of the integrity of the accounting systems,</w:t>
      </w:r>
    </w:p>
    <w:p w:rsidR="00341A33" w:rsidRPr="009542A0" w:rsidRDefault="00341A33" w:rsidP="00072E53">
      <w:pPr>
        <w:pStyle w:val="ListParagraph"/>
        <w:numPr>
          <w:ilvl w:val="0"/>
          <w:numId w:val="7"/>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t>The preparation of final accounts and liaising with external auditors,</w:t>
      </w:r>
    </w:p>
    <w:p w:rsidR="00341A33" w:rsidRPr="009542A0" w:rsidRDefault="00341A33" w:rsidP="00072E53">
      <w:pPr>
        <w:pStyle w:val="ListParagraph"/>
        <w:numPr>
          <w:ilvl w:val="0"/>
          <w:numId w:val="7"/>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t>Preparation of Council reports,</w:t>
      </w:r>
    </w:p>
    <w:p w:rsidR="00341A33" w:rsidRPr="009542A0" w:rsidRDefault="00341A33" w:rsidP="00072E53">
      <w:pPr>
        <w:pStyle w:val="ListParagraph"/>
        <w:numPr>
          <w:ilvl w:val="0"/>
          <w:numId w:val="7"/>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t>The administration of students’ financial records,</w:t>
      </w:r>
    </w:p>
    <w:p w:rsidR="00341A33" w:rsidRPr="009542A0" w:rsidRDefault="00341A33" w:rsidP="00072E53">
      <w:pPr>
        <w:pStyle w:val="ListParagraph"/>
        <w:numPr>
          <w:ilvl w:val="0"/>
          <w:numId w:val="7"/>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t>The preparation and control of capital and recurrent budgets,</w:t>
      </w:r>
    </w:p>
    <w:p w:rsidR="00341A33" w:rsidRPr="009542A0" w:rsidRDefault="00341A33" w:rsidP="00072E53">
      <w:pPr>
        <w:pStyle w:val="ListParagraph"/>
        <w:numPr>
          <w:ilvl w:val="0"/>
          <w:numId w:val="7"/>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lastRenderedPageBreak/>
        <w:t>The oversight of the University’s fixed assets, inventory and properties,</w:t>
      </w:r>
    </w:p>
    <w:p w:rsidR="00341A33" w:rsidRPr="009542A0" w:rsidRDefault="00341A33" w:rsidP="00072E53">
      <w:pPr>
        <w:pStyle w:val="ListParagraph"/>
        <w:numPr>
          <w:ilvl w:val="0"/>
          <w:numId w:val="7"/>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t>The general financial administration of the University,</w:t>
      </w:r>
    </w:p>
    <w:p w:rsidR="00341A33" w:rsidRPr="009542A0" w:rsidRDefault="00341A33" w:rsidP="00072E53">
      <w:pPr>
        <w:pStyle w:val="ListParagraph"/>
        <w:numPr>
          <w:ilvl w:val="0"/>
          <w:numId w:val="7"/>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t>Ensuring proper financial accounting systems and production of reports,</w:t>
      </w:r>
    </w:p>
    <w:p w:rsidR="00341A33" w:rsidRDefault="00341A33" w:rsidP="00072E53">
      <w:pPr>
        <w:pStyle w:val="ListParagraph"/>
        <w:numPr>
          <w:ilvl w:val="0"/>
          <w:numId w:val="7"/>
        </w:numPr>
        <w:spacing w:after="160" w:line="276" w:lineRule="auto"/>
        <w:jc w:val="both"/>
        <w:rPr>
          <w:rFonts w:ascii="Times New Roman" w:hAnsi="Times New Roman" w:cs="Times New Roman"/>
          <w:sz w:val="24"/>
          <w:szCs w:val="24"/>
        </w:rPr>
      </w:pPr>
      <w:r w:rsidRPr="009542A0">
        <w:rPr>
          <w:rFonts w:ascii="Times New Roman" w:hAnsi="Times New Roman" w:cs="Times New Roman"/>
          <w:sz w:val="24"/>
          <w:szCs w:val="24"/>
        </w:rPr>
        <w:t>Production of statutory accounts of the University</w:t>
      </w:r>
      <w:r w:rsidR="003965B8">
        <w:rPr>
          <w:rFonts w:ascii="Times New Roman" w:hAnsi="Times New Roman" w:cs="Times New Roman"/>
          <w:sz w:val="24"/>
          <w:szCs w:val="24"/>
        </w:rPr>
        <w:t>,</w:t>
      </w:r>
    </w:p>
    <w:p w:rsidR="003965B8" w:rsidRPr="005E3588" w:rsidRDefault="003965B8" w:rsidP="007102BB">
      <w:pPr>
        <w:pStyle w:val="ListParagraph"/>
        <w:numPr>
          <w:ilvl w:val="0"/>
          <w:numId w:val="7"/>
        </w:numPr>
        <w:autoSpaceDE w:val="0"/>
        <w:autoSpaceDN w:val="0"/>
        <w:adjustRightInd w:val="0"/>
        <w:spacing w:after="160" w:line="276" w:lineRule="auto"/>
        <w:jc w:val="both"/>
        <w:rPr>
          <w:rFonts w:ascii="Times New Roman" w:hAnsi="Times New Roman" w:cs="Times New Roman"/>
          <w:sz w:val="24"/>
          <w:szCs w:val="24"/>
        </w:rPr>
      </w:pPr>
      <w:r w:rsidRPr="005E3588">
        <w:rPr>
          <w:rFonts w:ascii="Times New Roman" w:hAnsi="Times New Roman" w:cs="Times New Roman"/>
          <w:sz w:val="24"/>
          <w:szCs w:val="24"/>
          <w:lang w:eastAsia="en-ZW"/>
        </w:rPr>
        <w:t xml:space="preserve">Any other duties as assigned by the Bursar. </w:t>
      </w:r>
    </w:p>
    <w:p w:rsidR="005E3588" w:rsidRDefault="005E3588" w:rsidP="00072E53">
      <w:pPr>
        <w:spacing w:line="276" w:lineRule="auto"/>
        <w:jc w:val="both"/>
        <w:rPr>
          <w:rFonts w:ascii="Times New Roman" w:hAnsi="Times New Roman" w:cs="Times New Roman"/>
          <w:b/>
          <w:sz w:val="24"/>
          <w:szCs w:val="24"/>
          <w:u w:val="single"/>
        </w:rPr>
      </w:pPr>
    </w:p>
    <w:p w:rsidR="00856A96" w:rsidRDefault="00856A96" w:rsidP="00072E53">
      <w:pPr>
        <w:spacing w:line="276" w:lineRule="auto"/>
        <w:jc w:val="both"/>
        <w:rPr>
          <w:rFonts w:ascii="Times New Roman" w:hAnsi="Times New Roman" w:cs="Times New Roman"/>
          <w:b/>
          <w:sz w:val="24"/>
          <w:szCs w:val="24"/>
          <w:u w:val="single"/>
        </w:rPr>
      </w:pPr>
      <w:r w:rsidRPr="009542A0">
        <w:rPr>
          <w:rFonts w:ascii="Times New Roman" w:hAnsi="Times New Roman" w:cs="Times New Roman"/>
          <w:b/>
          <w:sz w:val="24"/>
          <w:szCs w:val="24"/>
          <w:u w:val="single"/>
        </w:rPr>
        <w:t>Attributes</w:t>
      </w:r>
    </w:p>
    <w:p w:rsidR="003965B8" w:rsidRPr="009542A0" w:rsidRDefault="003965B8" w:rsidP="00072E53">
      <w:pPr>
        <w:spacing w:line="276" w:lineRule="auto"/>
        <w:jc w:val="both"/>
        <w:rPr>
          <w:rFonts w:ascii="Times New Roman" w:hAnsi="Times New Roman" w:cs="Times New Roman"/>
          <w:b/>
          <w:sz w:val="24"/>
          <w:szCs w:val="24"/>
          <w:u w:val="single"/>
        </w:rPr>
      </w:pPr>
    </w:p>
    <w:p w:rsidR="00856A96" w:rsidRDefault="00856A96" w:rsidP="00072E53">
      <w:pPr>
        <w:spacing w:before="120" w:line="276" w:lineRule="auto"/>
        <w:jc w:val="both"/>
        <w:rPr>
          <w:rFonts w:ascii="Times New Roman" w:hAnsi="Times New Roman" w:cs="Times New Roman"/>
          <w:sz w:val="24"/>
          <w:szCs w:val="24"/>
        </w:rPr>
      </w:pPr>
      <w:r w:rsidRPr="009542A0">
        <w:rPr>
          <w:rFonts w:ascii="Times New Roman" w:hAnsi="Times New Roman" w:cs="Times New Roman"/>
          <w:sz w:val="24"/>
          <w:szCs w:val="24"/>
        </w:rPr>
        <w:t>This is a senior position requiring a highly skilled professional with integrity. The successful candidate must be mature, hardworking, reliable and prepared to work over and above the call of duty.  In addition, the candidate must possess excellent interpersonal and communication skills.</w:t>
      </w:r>
    </w:p>
    <w:p w:rsidR="002B0E3F" w:rsidRPr="002B0E3F" w:rsidRDefault="002B0E3F" w:rsidP="00072E53">
      <w:pPr>
        <w:spacing w:before="120" w:line="276"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Applicants who responded in the previous advertisement need not re-apply, </w:t>
      </w:r>
      <w:r w:rsidRPr="009F40FC">
        <w:rPr>
          <w:rFonts w:ascii="Times New Roman" w:hAnsi="Times New Roman"/>
          <w:b/>
          <w:color w:val="0070C0"/>
          <w:sz w:val="24"/>
        </w:rPr>
        <w:t>unless they have attained higher qualifications than they previously had</w:t>
      </w:r>
      <w:r>
        <w:rPr>
          <w:rFonts w:ascii="Times New Roman" w:hAnsi="Times New Roman"/>
          <w:b/>
          <w:color w:val="0070C0"/>
          <w:sz w:val="24"/>
        </w:rPr>
        <w:t>.</w:t>
      </w:r>
    </w:p>
    <w:p w:rsidR="00856A96" w:rsidRPr="009542A0" w:rsidRDefault="00856A96" w:rsidP="00072E53">
      <w:pPr>
        <w:spacing w:before="120" w:line="276" w:lineRule="auto"/>
        <w:ind w:left="491"/>
        <w:jc w:val="both"/>
        <w:rPr>
          <w:rFonts w:ascii="Times New Roman" w:hAnsi="Times New Roman" w:cs="Times New Roman"/>
          <w:sz w:val="24"/>
          <w:szCs w:val="24"/>
        </w:rPr>
      </w:pPr>
    </w:p>
    <w:p w:rsidR="005E3588" w:rsidRDefault="005E3588" w:rsidP="005E3588">
      <w:pPr>
        <w:pStyle w:val="NoSpacing"/>
        <w:spacing w:line="276" w:lineRule="auto"/>
        <w:jc w:val="both"/>
        <w:rPr>
          <w:rFonts w:ascii="Times New Roman" w:hAnsi="Times New Roman"/>
          <w:b/>
          <w:sz w:val="24"/>
          <w:szCs w:val="24"/>
          <w:u w:val="single"/>
        </w:rPr>
      </w:pPr>
      <w:r w:rsidRPr="009542A0">
        <w:rPr>
          <w:rFonts w:ascii="Times New Roman" w:hAnsi="Times New Roman"/>
          <w:b/>
          <w:sz w:val="24"/>
          <w:szCs w:val="24"/>
          <w:u w:val="single"/>
        </w:rPr>
        <w:t>CONDITIONS OF SERVICE</w:t>
      </w:r>
    </w:p>
    <w:p w:rsidR="005E3588" w:rsidRPr="009542A0" w:rsidRDefault="005E3588" w:rsidP="005E3588">
      <w:pPr>
        <w:pStyle w:val="NoSpacing"/>
        <w:spacing w:line="276" w:lineRule="auto"/>
        <w:jc w:val="both"/>
        <w:rPr>
          <w:rFonts w:ascii="Times New Roman" w:hAnsi="Times New Roman"/>
          <w:b/>
          <w:sz w:val="24"/>
          <w:szCs w:val="24"/>
          <w:u w:val="single"/>
        </w:rPr>
      </w:pPr>
    </w:p>
    <w:p w:rsidR="005E3588" w:rsidRPr="009542A0" w:rsidRDefault="005E3588" w:rsidP="005E3588">
      <w:pPr>
        <w:spacing w:line="276" w:lineRule="auto"/>
        <w:jc w:val="both"/>
        <w:rPr>
          <w:rFonts w:ascii="Times New Roman" w:hAnsi="Times New Roman" w:cs="Times New Roman"/>
          <w:sz w:val="24"/>
          <w:szCs w:val="24"/>
        </w:rPr>
      </w:pPr>
      <w:r w:rsidRPr="009542A0">
        <w:rPr>
          <w:rFonts w:ascii="Times New Roman" w:hAnsi="Times New Roman" w:cs="Times New Roman"/>
          <w:sz w:val="24"/>
          <w:szCs w:val="24"/>
        </w:rPr>
        <w:t xml:space="preserve">Medical Aid, Leave and Pension Benefits are offered. The information on salary and other benefits will be made available to the short-listed candidates.  </w:t>
      </w:r>
    </w:p>
    <w:p w:rsidR="005E3588" w:rsidRDefault="005E3588" w:rsidP="005E3588">
      <w:pPr>
        <w:pStyle w:val="Heading3"/>
        <w:spacing w:line="276" w:lineRule="auto"/>
        <w:jc w:val="both"/>
        <w:rPr>
          <w:rFonts w:ascii="Times New Roman" w:hAnsi="Times New Roman" w:cs="Times New Roman"/>
          <w:sz w:val="24"/>
          <w:szCs w:val="24"/>
          <w:u w:val="single"/>
        </w:rPr>
      </w:pPr>
      <w:r w:rsidRPr="009542A0">
        <w:rPr>
          <w:rFonts w:ascii="Times New Roman" w:hAnsi="Times New Roman" w:cs="Times New Roman"/>
          <w:sz w:val="24"/>
          <w:szCs w:val="24"/>
          <w:u w:val="single"/>
        </w:rPr>
        <w:t>APPLICATION PROCEDURE</w:t>
      </w:r>
    </w:p>
    <w:p w:rsidR="005E3588" w:rsidRPr="009754E7" w:rsidRDefault="005E3588" w:rsidP="005E3588"/>
    <w:p w:rsidR="005E3588" w:rsidRPr="009542A0" w:rsidRDefault="005E3588" w:rsidP="00345B3A">
      <w:pPr>
        <w:spacing w:line="276" w:lineRule="auto"/>
        <w:ind w:right="-7"/>
        <w:jc w:val="both"/>
        <w:rPr>
          <w:rFonts w:ascii="Times New Roman" w:eastAsia="Arial" w:hAnsi="Times New Roman" w:cs="Times New Roman"/>
          <w:sz w:val="24"/>
          <w:szCs w:val="24"/>
        </w:rPr>
      </w:pPr>
      <w:r w:rsidRPr="009542A0">
        <w:rPr>
          <w:rFonts w:ascii="Times New Roman" w:eastAsia="Arial" w:hAnsi="Times New Roman" w:cs="Times New Roman"/>
          <w:sz w:val="24"/>
          <w:szCs w:val="24"/>
        </w:rPr>
        <w:t xml:space="preserve">All applications will be treated in strictest confidence. Applications, which should include a curriculum vitae (giving full personal particulars of applicant including full name, place and date of birth, qualifications, employment and experience, present salary, telephone numbers and the names, addresses (including email) and telephone numbers of three </w:t>
      </w:r>
      <w:r w:rsidRPr="009542A0">
        <w:rPr>
          <w:rFonts w:ascii="Times New Roman" w:eastAsia="Arial" w:hAnsi="Times New Roman" w:cs="Times New Roman"/>
          <w:sz w:val="24"/>
          <w:szCs w:val="24"/>
          <w:u w:val="single"/>
        </w:rPr>
        <w:t>contactable</w:t>
      </w:r>
      <w:r w:rsidRPr="009542A0">
        <w:rPr>
          <w:rFonts w:ascii="Times New Roman" w:eastAsia="Arial" w:hAnsi="Times New Roman" w:cs="Times New Roman"/>
          <w:sz w:val="24"/>
          <w:szCs w:val="24"/>
        </w:rPr>
        <w:t xml:space="preserve"> referees) and copies of certificates must be addressed to:</w:t>
      </w:r>
    </w:p>
    <w:p w:rsidR="005E3588" w:rsidRPr="009542A0" w:rsidRDefault="005E3588" w:rsidP="005E3588">
      <w:pPr>
        <w:spacing w:line="276" w:lineRule="auto"/>
        <w:ind w:left="360" w:right="-188"/>
        <w:jc w:val="both"/>
        <w:rPr>
          <w:rFonts w:ascii="Times New Roman" w:eastAsia="Arial" w:hAnsi="Times New Roman" w:cs="Times New Roman"/>
          <w:spacing w:val="-3"/>
          <w:sz w:val="24"/>
          <w:szCs w:val="24"/>
        </w:rPr>
      </w:pPr>
      <w:r w:rsidRPr="009542A0">
        <w:rPr>
          <w:rFonts w:ascii="Times New Roman" w:eastAsia="Arial" w:hAnsi="Times New Roman" w:cs="Times New Roman"/>
          <w:spacing w:val="-3"/>
          <w:sz w:val="24"/>
          <w:szCs w:val="24"/>
        </w:rPr>
        <w:t xml:space="preserve">The Registrar                                                                                      </w:t>
      </w:r>
    </w:p>
    <w:p w:rsidR="005E3588" w:rsidRPr="009542A0" w:rsidRDefault="005E3588" w:rsidP="005E3588">
      <w:pPr>
        <w:spacing w:line="276" w:lineRule="auto"/>
        <w:ind w:left="360" w:right="-188"/>
        <w:jc w:val="both"/>
        <w:rPr>
          <w:rFonts w:ascii="Times New Roman" w:eastAsia="Arial" w:hAnsi="Times New Roman" w:cs="Times New Roman"/>
          <w:sz w:val="24"/>
          <w:szCs w:val="24"/>
        </w:rPr>
      </w:pPr>
      <w:r w:rsidRPr="009542A0">
        <w:rPr>
          <w:rFonts w:ascii="Times New Roman" w:eastAsia="Arial" w:hAnsi="Times New Roman" w:cs="Times New Roman"/>
          <w:sz w:val="24"/>
          <w:szCs w:val="24"/>
        </w:rPr>
        <w:t xml:space="preserve">National University of Science and Technology                                                                                  </w:t>
      </w:r>
    </w:p>
    <w:p w:rsidR="005E3588" w:rsidRDefault="005E3588" w:rsidP="005E3588">
      <w:pPr>
        <w:spacing w:line="276" w:lineRule="auto"/>
        <w:ind w:left="360" w:right="-188"/>
        <w:jc w:val="both"/>
        <w:rPr>
          <w:rFonts w:ascii="Times New Roman" w:eastAsia="Arial" w:hAnsi="Times New Roman" w:cs="Times New Roman"/>
          <w:sz w:val="24"/>
          <w:szCs w:val="24"/>
        </w:rPr>
      </w:pPr>
      <w:r w:rsidRPr="009542A0">
        <w:rPr>
          <w:rFonts w:ascii="Times New Roman" w:eastAsia="Arial" w:hAnsi="Times New Roman" w:cs="Times New Roman"/>
          <w:sz w:val="24"/>
          <w:szCs w:val="24"/>
        </w:rPr>
        <w:t xml:space="preserve">P O Box AC 939                                                                                                </w:t>
      </w:r>
      <w:r>
        <w:rPr>
          <w:rFonts w:ascii="Times New Roman" w:eastAsia="Arial" w:hAnsi="Times New Roman" w:cs="Times New Roman"/>
          <w:sz w:val="24"/>
          <w:szCs w:val="24"/>
        </w:rPr>
        <w:t xml:space="preserve">                             </w:t>
      </w:r>
    </w:p>
    <w:p w:rsidR="005E3588" w:rsidRDefault="005E3588" w:rsidP="005E3588">
      <w:pPr>
        <w:spacing w:line="276" w:lineRule="auto"/>
        <w:ind w:left="360" w:right="-188"/>
        <w:jc w:val="both"/>
        <w:rPr>
          <w:rFonts w:ascii="Times New Roman" w:eastAsia="Arial" w:hAnsi="Times New Roman" w:cs="Times New Roman"/>
          <w:sz w:val="24"/>
          <w:szCs w:val="24"/>
        </w:rPr>
      </w:pPr>
      <w:r w:rsidRPr="009542A0">
        <w:rPr>
          <w:rFonts w:ascii="Times New Roman" w:eastAsia="Arial" w:hAnsi="Times New Roman" w:cs="Times New Roman"/>
          <w:sz w:val="24"/>
          <w:szCs w:val="24"/>
        </w:rPr>
        <w:t xml:space="preserve">Ascot                                                                                                                                        </w:t>
      </w:r>
    </w:p>
    <w:p w:rsidR="005E3588" w:rsidRPr="009542A0" w:rsidRDefault="005E3588" w:rsidP="005E3588">
      <w:pPr>
        <w:spacing w:line="276" w:lineRule="auto"/>
        <w:ind w:left="360" w:right="-188"/>
        <w:jc w:val="both"/>
        <w:rPr>
          <w:rFonts w:ascii="Times New Roman" w:eastAsia="Arial" w:hAnsi="Times New Roman" w:cs="Times New Roman"/>
          <w:b/>
          <w:sz w:val="24"/>
          <w:szCs w:val="24"/>
        </w:rPr>
      </w:pPr>
      <w:r w:rsidRPr="009542A0">
        <w:rPr>
          <w:rFonts w:ascii="Times New Roman" w:eastAsia="Arial" w:hAnsi="Times New Roman" w:cs="Times New Roman"/>
          <w:sz w:val="24"/>
          <w:szCs w:val="24"/>
        </w:rPr>
        <w:t>Bulawayo, ZIMBABWE</w:t>
      </w:r>
    </w:p>
    <w:p w:rsidR="005E3588" w:rsidRPr="009542A0" w:rsidRDefault="005E3588" w:rsidP="005E3588">
      <w:pPr>
        <w:spacing w:line="276" w:lineRule="auto"/>
        <w:ind w:right="-164"/>
        <w:jc w:val="both"/>
        <w:rPr>
          <w:rFonts w:ascii="Times New Roman" w:eastAsia="Arial" w:hAnsi="Times New Roman" w:cs="Times New Roman"/>
          <w:sz w:val="24"/>
          <w:szCs w:val="24"/>
          <w:lang w:val="en-US"/>
        </w:rPr>
      </w:pPr>
    </w:p>
    <w:p w:rsidR="005E3588" w:rsidRDefault="005E3588" w:rsidP="00345B3A">
      <w:pPr>
        <w:spacing w:line="276" w:lineRule="auto"/>
        <w:ind w:right="-7"/>
        <w:jc w:val="both"/>
        <w:rPr>
          <w:rFonts w:ascii="Times New Roman" w:eastAsia="Arial" w:hAnsi="Times New Roman" w:cs="Times New Roman"/>
          <w:sz w:val="24"/>
          <w:szCs w:val="24"/>
          <w:lang w:val="en-US"/>
        </w:rPr>
      </w:pPr>
      <w:r w:rsidRPr="009542A0">
        <w:rPr>
          <w:rFonts w:ascii="Times New Roman" w:eastAsia="Arial" w:hAnsi="Times New Roman" w:cs="Times New Roman"/>
          <w:sz w:val="24"/>
          <w:szCs w:val="24"/>
          <w:lang w:val="en-US"/>
        </w:rPr>
        <w:t xml:space="preserve">And emailed to: </w:t>
      </w:r>
      <w:hyperlink r:id="rId8" w:history="1">
        <w:r w:rsidRPr="009542A0">
          <w:rPr>
            <w:rStyle w:val="Hyperlink"/>
            <w:rFonts w:ascii="Times New Roman" w:eastAsia="Arial" w:hAnsi="Times New Roman" w:cs="Times New Roman"/>
            <w:b/>
            <w:i/>
            <w:sz w:val="24"/>
            <w:szCs w:val="24"/>
            <w:lang w:val="en-US"/>
          </w:rPr>
          <w:t>registrar@nust.ac.zw</w:t>
        </w:r>
      </w:hyperlink>
      <w:r w:rsidRPr="009542A0">
        <w:rPr>
          <w:rFonts w:ascii="Times New Roman" w:hAnsi="Times New Roman" w:cs="Times New Roman"/>
          <w:sz w:val="24"/>
          <w:szCs w:val="24"/>
        </w:rPr>
        <w:t xml:space="preserve"> </w:t>
      </w:r>
      <w:r w:rsidRPr="009542A0">
        <w:rPr>
          <w:rFonts w:ascii="Times New Roman" w:eastAsia="Arial" w:hAnsi="Times New Roman" w:cs="Times New Roman"/>
          <w:sz w:val="24"/>
          <w:szCs w:val="24"/>
          <w:lang w:val="en-US"/>
        </w:rPr>
        <w:t xml:space="preserve">in a </w:t>
      </w:r>
      <w:r w:rsidRPr="009542A0">
        <w:rPr>
          <w:rFonts w:ascii="Times New Roman" w:eastAsia="Arial" w:hAnsi="Times New Roman" w:cs="Times New Roman"/>
          <w:b/>
          <w:sz w:val="24"/>
          <w:szCs w:val="24"/>
          <w:u w:val="single"/>
          <w:lang w:val="en-US"/>
        </w:rPr>
        <w:t>single pdf file</w:t>
      </w:r>
      <w:r w:rsidRPr="009542A0">
        <w:rPr>
          <w:rFonts w:ascii="Times New Roman" w:eastAsia="Arial" w:hAnsi="Times New Roman" w:cs="Times New Roman"/>
          <w:sz w:val="24"/>
          <w:szCs w:val="24"/>
          <w:lang w:val="en-US"/>
        </w:rPr>
        <w:t xml:space="preserve"> clearly indicating the position being applied for in the subject line. </w:t>
      </w:r>
    </w:p>
    <w:p w:rsidR="005E3588" w:rsidRPr="009542A0" w:rsidRDefault="005E3588" w:rsidP="005E3588">
      <w:pPr>
        <w:spacing w:line="276" w:lineRule="auto"/>
        <w:ind w:right="-164"/>
        <w:jc w:val="both"/>
        <w:rPr>
          <w:rFonts w:ascii="Times New Roman" w:hAnsi="Times New Roman" w:cs="Times New Roman"/>
          <w:b/>
          <w:color w:val="548DD4"/>
          <w:sz w:val="24"/>
          <w:szCs w:val="24"/>
          <w:lang w:val="en-US"/>
        </w:rPr>
      </w:pPr>
    </w:p>
    <w:p w:rsidR="005E3588" w:rsidRPr="009542A0" w:rsidRDefault="005E3588" w:rsidP="00345B3A">
      <w:pPr>
        <w:spacing w:line="276" w:lineRule="auto"/>
        <w:ind w:right="-7"/>
        <w:jc w:val="both"/>
        <w:rPr>
          <w:rFonts w:ascii="Times New Roman" w:hAnsi="Times New Roman" w:cs="Times New Roman"/>
          <w:sz w:val="24"/>
          <w:szCs w:val="24"/>
          <w:lang w:val="en-US" w:eastAsia="zh-CN"/>
        </w:rPr>
      </w:pPr>
      <w:r w:rsidRPr="009542A0">
        <w:rPr>
          <w:rFonts w:ascii="Times New Roman" w:hAnsi="Times New Roman" w:cs="Times New Roman"/>
          <w:b/>
          <w:bCs/>
          <w:sz w:val="24"/>
          <w:szCs w:val="24"/>
        </w:rPr>
        <w:t>The National University of Science and Technology is an equal opportunity employer. In the interest of promoting gender parity, female candidates are encouraged to apply.</w:t>
      </w:r>
    </w:p>
    <w:p w:rsidR="005E3588" w:rsidRDefault="005E3588" w:rsidP="005E3588">
      <w:pPr>
        <w:spacing w:line="276" w:lineRule="auto"/>
        <w:jc w:val="center"/>
        <w:rPr>
          <w:rFonts w:ascii="Times New Roman" w:hAnsi="Times New Roman" w:cs="Times New Roman"/>
          <w:b/>
          <w:i/>
          <w:sz w:val="24"/>
          <w:szCs w:val="24"/>
        </w:rPr>
      </w:pPr>
      <w:r w:rsidRPr="00733C52">
        <w:rPr>
          <w:rFonts w:ascii="Times New Roman" w:hAnsi="Times New Roman" w:cs="Times New Roman"/>
          <w:b/>
          <w:i/>
          <w:sz w:val="24"/>
          <w:szCs w:val="24"/>
        </w:rPr>
        <w:lastRenderedPageBreak/>
        <w:t xml:space="preserve">The closing date for receipt of applications is </w:t>
      </w:r>
      <w:r w:rsidR="00EF12A2">
        <w:rPr>
          <w:rFonts w:ascii="Times New Roman" w:hAnsi="Times New Roman" w:cs="Times New Roman"/>
          <w:b/>
          <w:i/>
          <w:sz w:val="24"/>
          <w:szCs w:val="24"/>
        </w:rPr>
        <w:t xml:space="preserve">Tuesday, 11 June, </w:t>
      </w:r>
      <w:r w:rsidR="00297360">
        <w:rPr>
          <w:rFonts w:ascii="Times New Roman" w:hAnsi="Times New Roman" w:cs="Times New Roman"/>
          <w:b/>
          <w:i/>
          <w:sz w:val="24"/>
          <w:szCs w:val="24"/>
        </w:rPr>
        <w:t>2024</w:t>
      </w:r>
    </w:p>
    <w:p w:rsidR="002B0E3F" w:rsidRPr="00733C52" w:rsidRDefault="002B0E3F" w:rsidP="005E3588">
      <w:pPr>
        <w:spacing w:line="276" w:lineRule="auto"/>
        <w:jc w:val="center"/>
        <w:rPr>
          <w:rFonts w:ascii="Times New Roman" w:hAnsi="Times New Roman" w:cs="Times New Roman"/>
          <w:b/>
          <w:i/>
          <w:sz w:val="24"/>
          <w:szCs w:val="24"/>
        </w:rPr>
      </w:pPr>
    </w:p>
    <w:p w:rsidR="00084B20" w:rsidRPr="009542A0" w:rsidRDefault="005E3588" w:rsidP="005E3588">
      <w:pPr>
        <w:suppressAutoHyphens/>
        <w:spacing w:line="276" w:lineRule="auto"/>
        <w:jc w:val="center"/>
        <w:rPr>
          <w:rFonts w:ascii="Times New Roman" w:hAnsi="Times New Roman" w:cs="Times New Roman"/>
          <w:sz w:val="24"/>
          <w:szCs w:val="24"/>
        </w:rPr>
      </w:pPr>
      <w:r w:rsidRPr="009542A0">
        <w:rPr>
          <w:rFonts w:ascii="Times New Roman" w:hAnsi="Times New Roman" w:cs="Times New Roman"/>
          <w:b/>
          <w:bCs/>
          <w:sz w:val="24"/>
          <w:szCs w:val="24"/>
          <w:lang w:val="en-US"/>
        </w:rPr>
        <w:t>ONLY SHORTLISTED CANDIDATES WILL BE CONTACTED.</w:t>
      </w:r>
    </w:p>
    <w:sectPr w:rsidR="00084B20" w:rsidRPr="009542A0" w:rsidSect="00525B8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84C" w:rsidRDefault="003F684C" w:rsidP="003965B8">
      <w:r>
        <w:separator/>
      </w:r>
    </w:p>
  </w:endnote>
  <w:endnote w:type="continuationSeparator" w:id="0">
    <w:p w:rsidR="003F684C" w:rsidRDefault="003F684C" w:rsidP="0039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84C" w:rsidRDefault="003F684C" w:rsidP="003965B8">
      <w:r>
        <w:separator/>
      </w:r>
    </w:p>
  </w:footnote>
  <w:footnote w:type="continuationSeparator" w:id="0">
    <w:p w:rsidR="003F684C" w:rsidRDefault="003F684C" w:rsidP="0039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973"/>
    <w:multiLevelType w:val="hybridMultilevel"/>
    <w:tmpl w:val="F9EC9738"/>
    <w:lvl w:ilvl="0" w:tplc="30090001">
      <w:start w:val="1"/>
      <w:numFmt w:val="bullet"/>
      <w:lvlText w:val=""/>
      <w:lvlJc w:val="left"/>
      <w:pPr>
        <w:ind w:left="786" w:hanging="360"/>
      </w:pPr>
      <w:rPr>
        <w:rFonts w:ascii="Symbol" w:hAnsi="Symbol" w:hint="default"/>
      </w:rPr>
    </w:lvl>
    <w:lvl w:ilvl="1" w:tplc="30090003">
      <w:start w:val="1"/>
      <w:numFmt w:val="bullet"/>
      <w:lvlText w:val="o"/>
      <w:lvlJc w:val="left"/>
      <w:pPr>
        <w:ind w:left="1506" w:hanging="360"/>
      </w:pPr>
      <w:rPr>
        <w:rFonts w:ascii="Courier New" w:hAnsi="Courier New" w:cs="Courier New" w:hint="default"/>
      </w:rPr>
    </w:lvl>
    <w:lvl w:ilvl="2" w:tplc="30090005" w:tentative="1">
      <w:start w:val="1"/>
      <w:numFmt w:val="bullet"/>
      <w:lvlText w:val=""/>
      <w:lvlJc w:val="left"/>
      <w:pPr>
        <w:ind w:left="2226" w:hanging="360"/>
      </w:pPr>
      <w:rPr>
        <w:rFonts w:ascii="Wingdings" w:hAnsi="Wingdings" w:hint="default"/>
      </w:rPr>
    </w:lvl>
    <w:lvl w:ilvl="3" w:tplc="30090001" w:tentative="1">
      <w:start w:val="1"/>
      <w:numFmt w:val="bullet"/>
      <w:lvlText w:val=""/>
      <w:lvlJc w:val="left"/>
      <w:pPr>
        <w:ind w:left="2946" w:hanging="360"/>
      </w:pPr>
      <w:rPr>
        <w:rFonts w:ascii="Symbol" w:hAnsi="Symbol" w:hint="default"/>
      </w:rPr>
    </w:lvl>
    <w:lvl w:ilvl="4" w:tplc="30090003" w:tentative="1">
      <w:start w:val="1"/>
      <w:numFmt w:val="bullet"/>
      <w:lvlText w:val="o"/>
      <w:lvlJc w:val="left"/>
      <w:pPr>
        <w:ind w:left="3666" w:hanging="360"/>
      </w:pPr>
      <w:rPr>
        <w:rFonts w:ascii="Courier New" w:hAnsi="Courier New" w:cs="Courier New" w:hint="default"/>
      </w:rPr>
    </w:lvl>
    <w:lvl w:ilvl="5" w:tplc="30090005" w:tentative="1">
      <w:start w:val="1"/>
      <w:numFmt w:val="bullet"/>
      <w:lvlText w:val=""/>
      <w:lvlJc w:val="left"/>
      <w:pPr>
        <w:ind w:left="4386" w:hanging="360"/>
      </w:pPr>
      <w:rPr>
        <w:rFonts w:ascii="Wingdings" w:hAnsi="Wingdings" w:hint="default"/>
      </w:rPr>
    </w:lvl>
    <w:lvl w:ilvl="6" w:tplc="30090001" w:tentative="1">
      <w:start w:val="1"/>
      <w:numFmt w:val="bullet"/>
      <w:lvlText w:val=""/>
      <w:lvlJc w:val="left"/>
      <w:pPr>
        <w:ind w:left="5106" w:hanging="360"/>
      </w:pPr>
      <w:rPr>
        <w:rFonts w:ascii="Symbol" w:hAnsi="Symbol" w:hint="default"/>
      </w:rPr>
    </w:lvl>
    <w:lvl w:ilvl="7" w:tplc="30090003" w:tentative="1">
      <w:start w:val="1"/>
      <w:numFmt w:val="bullet"/>
      <w:lvlText w:val="o"/>
      <w:lvlJc w:val="left"/>
      <w:pPr>
        <w:ind w:left="5826" w:hanging="360"/>
      </w:pPr>
      <w:rPr>
        <w:rFonts w:ascii="Courier New" w:hAnsi="Courier New" w:cs="Courier New" w:hint="default"/>
      </w:rPr>
    </w:lvl>
    <w:lvl w:ilvl="8" w:tplc="30090005" w:tentative="1">
      <w:start w:val="1"/>
      <w:numFmt w:val="bullet"/>
      <w:lvlText w:val=""/>
      <w:lvlJc w:val="left"/>
      <w:pPr>
        <w:ind w:left="6546" w:hanging="360"/>
      </w:pPr>
      <w:rPr>
        <w:rFonts w:ascii="Wingdings" w:hAnsi="Wingdings" w:hint="default"/>
      </w:rPr>
    </w:lvl>
  </w:abstractNum>
  <w:abstractNum w:abstractNumId="1" w15:restartNumberingAfterBreak="0">
    <w:nsid w:val="052466CB"/>
    <w:multiLevelType w:val="hybridMultilevel"/>
    <w:tmpl w:val="D8B2E680"/>
    <w:lvl w:ilvl="0" w:tplc="AB7673C6">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8ED1628"/>
    <w:multiLevelType w:val="hybridMultilevel"/>
    <w:tmpl w:val="083E8C0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40E0204F"/>
    <w:multiLevelType w:val="hybridMultilevel"/>
    <w:tmpl w:val="DA3CF336"/>
    <w:lvl w:ilvl="0" w:tplc="30090001">
      <w:start w:val="1"/>
      <w:numFmt w:val="bullet"/>
      <w:lvlText w:val=""/>
      <w:lvlJc w:val="left"/>
      <w:pPr>
        <w:ind w:left="1140" w:hanging="360"/>
      </w:pPr>
      <w:rPr>
        <w:rFonts w:ascii="Symbol" w:hAnsi="Symbol" w:hint="default"/>
      </w:rPr>
    </w:lvl>
    <w:lvl w:ilvl="1" w:tplc="30090003" w:tentative="1">
      <w:start w:val="1"/>
      <w:numFmt w:val="bullet"/>
      <w:lvlText w:val="o"/>
      <w:lvlJc w:val="left"/>
      <w:pPr>
        <w:ind w:left="1860" w:hanging="360"/>
      </w:pPr>
      <w:rPr>
        <w:rFonts w:ascii="Courier New" w:hAnsi="Courier New" w:cs="Courier New" w:hint="default"/>
      </w:rPr>
    </w:lvl>
    <w:lvl w:ilvl="2" w:tplc="30090005" w:tentative="1">
      <w:start w:val="1"/>
      <w:numFmt w:val="bullet"/>
      <w:lvlText w:val=""/>
      <w:lvlJc w:val="left"/>
      <w:pPr>
        <w:ind w:left="2580" w:hanging="360"/>
      </w:pPr>
      <w:rPr>
        <w:rFonts w:ascii="Wingdings" w:hAnsi="Wingdings" w:hint="default"/>
      </w:rPr>
    </w:lvl>
    <w:lvl w:ilvl="3" w:tplc="30090001">
      <w:start w:val="1"/>
      <w:numFmt w:val="bullet"/>
      <w:lvlText w:val=""/>
      <w:lvlJc w:val="left"/>
      <w:pPr>
        <w:ind w:left="3300" w:hanging="360"/>
      </w:pPr>
      <w:rPr>
        <w:rFonts w:ascii="Symbol" w:hAnsi="Symbol" w:hint="default"/>
      </w:rPr>
    </w:lvl>
    <w:lvl w:ilvl="4" w:tplc="30090003" w:tentative="1">
      <w:start w:val="1"/>
      <w:numFmt w:val="bullet"/>
      <w:lvlText w:val="o"/>
      <w:lvlJc w:val="left"/>
      <w:pPr>
        <w:ind w:left="4020" w:hanging="360"/>
      </w:pPr>
      <w:rPr>
        <w:rFonts w:ascii="Courier New" w:hAnsi="Courier New" w:cs="Courier New" w:hint="default"/>
      </w:rPr>
    </w:lvl>
    <w:lvl w:ilvl="5" w:tplc="30090005" w:tentative="1">
      <w:start w:val="1"/>
      <w:numFmt w:val="bullet"/>
      <w:lvlText w:val=""/>
      <w:lvlJc w:val="left"/>
      <w:pPr>
        <w:ind w:left="4740" w:hanging="360"/>
      </w:pPr>
      <w:rPr>
        <w:rFonts w:ascii="Wingdings" w:hAnsi="Wingdings" w:hint="default"/>
      </w:rPr>
    </w:lvl>
    <w:lvl w:ilvl="6" w:tplc="30090001" w:tentative="1">
      <w:start w:val="1"/>
      <w:numFmt w:val="bullet"/>
      <w:lvlText w:val=""/>
      <w:lvlJc w:val="left"/>
      <w:pPr>
        <w:ind w:left="5460" w:hanging="360"/>
      </w:pPr>
      <w:rPr>
        <w:rFonts w:ascii="Symbol" w:hAnsi="Symbol" w:hint="default"/>
      </w:rPr>
    </w:lvl>
    <w:lvl w:ilvl="7" w:tplc="30090003" w:tentative="1">
      <w:start w:val="1"/>
      <w:numFmt w:val="bullet"/>
      <w:lvlText w:val="o"/>
      <w:lvlJc w:val="left"/>
      <w:pPr>
        <w:ind w:left="6180" w:hanging="360"/>
      </w:pPr>
      <w:rPr>
        <w:rFonts w:ascii="Courier New" w:hAnsi="Courier New" w:cs="Courier New" w:hint="default"/>
      </w:rPr>
    </w:lvl>
    <w:lvl w:ilvl="8" w:tplc="30090005" w:tentative="1">
      <w:start w:val="1"/>
      <w:numFmt w:val="bullet"/>
      <w:lvlText w:val=""/>
      <w:lvlJc w:val="left"/>
      <w:pPr>
        <w:ind w:left="6900" w:hanging="360"/>
      </w:pPr>
      <w:rPr>
        <w:rFonts w:ascii="Wingdings" w:hAnsi="Wingdings" w:hint="default"/>
      </w:rPr>
    </w:lvl>
  </w:abstractNum>
  <w:abstractNum w:abstractNumId="4" w15:restartNumberingAfterBreak="0">
    <w:nsid w:val="411340A2"/>
    <w:multiLevelType w:val="hybridMultilevel"/>
    <w:tmpl w:val="9CA84990"/>
    <w:lvl w:ilvl="0" w:tplc="80CA23F4">
      <w:start w:val="1"/>
      <w:numFmt w:val="decimal"/>
      <w:lvlText w:val="%1."/>
      <w:lvlJc w:val="left"/>
      <w:pPr>
        <w:ind w:left="720" w:hanging="360"/>
      </w:pPr>
      <w:rPr>
        <w:rFonts w:ascii="Times New Roman" w:hAnsi="Times New Roman" w:cs="Arial"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52018FF"/>
    <w:multiLevelType w:val="hybridMultilevel"/>
    <w:tmpl w:val="4B7C2F6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5AEF4D9B"/>
    <w:multiLevelType w:val="hybridMultilevel"/>
    <w:tmpl w:val="CEBC92E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670C1251"/>
    <w:multiLevelType w:val="multilevel"/>
    <w:tmpl w:val="BE8E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2452E0"/>
    <w:multiLevelType w:val="hybridMultilevel"/>
    <w:tmpl w:val="2E64127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EB"/>
    <w:rsid w:val="00051E6B"/>
    <w:rsid w:val="00072E53"/>
    <w:rsid w:val="000B08EB"/>
    <w:rsid w:val="000B75DD"/>
    <w:rsid w:val="000C0C42"/>
    <w:rsid w:val="000C569C"/>
    <w:rsid w:val="000D2161"/>
    <w:rsid w:val="000E2488"/>
    <w:rsid w:val="00121C0E"/>
    <w:rsid w:val="001E66E3"/>
    <w:rsid w:val="00285316"/>
    <w:rsid w:val="002923C4"/>
    <w:rsid w:val="00297360"/>
    <w:rsid w:val="002B0E3F"/>
    <w:rsid w:val="002C2B1B"/>
    <w:rsid w:val="002E1421"/>
    <w:rsid w:val="00341A33"/>
    <w:rsid w:val="00345B3A"/>
    <w:rsid w:val="003965B8"/>
    <w:rsid w:val="003F684C"/>
    <w:rsid w:val="004E2AE6"/>
    <w:rsid w:val="004F2E95"/>
    <w:rsid w:val="005900AC"/>
    <w:rsid w:val="005E3588"/>
    <w:rsid w:val="005F3D9A"/>
    <w:rsid w:val="00625A76"/>
    <w:rsid w:val="00632D9A"/>
    <w:rsid w:val="006523C2"/>
    <w:rsid w:val="006D1093"/>
    <w:rsid w:val="00733C52"/>
    <w:rsid w:val="007401A6"/>
    <w:rsid w:val="007D42CA"/>
    <w:rsid w:val="007F04DE"/>
    <w:rsid w:val="008365ED"/>
    <w:rsid w:val="00855199"/>
    <w:rsid w:val="00856A96"/>
    <w:rsid w:val="00857BFF"/>
    <w:rsid w:val="00876E21"/>
    <w:rsid w:val="009542A0"/>
    <w:rsid w:val="009754E7"/>
    <w:rsid w:val="009B7B8B"/>
    <w:rsid w:val="00A27C29"/>
    <w:rsid w:val="00A5727F"/>
    <w:rsid w:val="00B0456F"/>
    <w:rsid w:val="00B3380F"/>
    <w:rsid w:val="00B35898"/>
    <w:rsid w:val="00B85B65"/>
    <w:rsid w:val="00C36630"/>
    <w:rsid w:val="00C83798"/>
    <w:rsid w:val="00CF5788"/>
    <w:rsid w:val="00D906E3"/>
    <w:rsid w:val="00E23946"/>
    <w:rsid w:val="00EA75C2"/>
    <w:rsid w:val="00EF12A2"/>
    <w:rsid w:val="00F04783"/>
    <w:rsid w:val="00F0580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174C6"/>
  <w15:docId w15:val="{F1D7257B-EB84-4CF5-9ECA-77FE68E9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8EB"/>
    <w:pPr>
      <w:spacing w:after="0" w:line="240" w:lineRule="auto"/>
    </w:pPr>
    <w:rPr>
      <w:rFonts w:ascii="Arial" w:eastAsia="Times New Roman" w:hAnsi="Arial" w:cs="Arial"/>
      <w:szCs w:val="20"/>
      <w:lang w:val="en-GB"/>
    </w:rPr>
  </w:style>
  <w:style w:type="paragraph" w:styleId="Heading1">
    <w:name w:val="heading 1"/>
    <w:basedOn w:val="Normal"/>
    <w:next w:val="Normal"/>
    <w:link w:val="Heading1Char"/>
    <w:qFormat/>
    <w:rsid w:val="000B08EB"/>
    <w:pPr>
      <w:keepNext/>
      <w:jc w:val="right"/>
      <w:outlineLvl w:val="0"/>
    </w:pPr>
    <w:rPr>
      <w:b/>
      <w:bCs/>
    </w:rPr>
  </w:style>
  <w:style w:type="paragraph" w:styleId="Heading2">
    <w:name w:val="heading 2"/>
    <w:basedOn w:val="Normal"/>
    <w:next w:val="Normal"/>
    <w:link w:val="Heading2Char"/>
    <w:qFormat/>
    <w:rsid w:val="000B08EB"/>
    <w:pPr>
      <w:keepNext/>
      <w:jc w:val="center"/>
      <w:outlineLvl w:val="1"/>
    </w:pPr>
    <w:rPr>
      <w:b/>
      <w:bCs/>
    </w:rPr>
  </w:style>
  <w:style w:type="paragraph" w:styleId="Heading3">
    <w:name w:val="heading 3"/>
    <w:basedOn w:val="Normal"/>
    <w:next w:val="Normal"/>
    <w:link w:val="Heading3Char"/>
    <w:qFormat/>
    <w:rsid w:val="000B08EB"/>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80F"/>
    <w:pPr>
      <w:ind w:left="720"/>
      <w:contextualSpacing/>
    </w:pPr>
  </w:style>
  <w:style w:type="character" w:customStyle="1" w:styleId="Heading1Char">
    <w:name w:val="Heading 1 Char"/>
    <w:basedOn w:val="DefaultParagraphFont"/>
    <w:link w:val="Heading1"/>
    <w:rsid w:val="000B08EB"/>
    <w:rPr>
      <w:rFonts w:ascii="Arial" w:eastAsia="Times New Roman" w:hAnsi="Arial" w:cs="Arial"/>
      <w:b/>
      <w:bCs/>
      <w:szCs w:val="20"/>
      <w:lang w:val="en-GB"/>
    </w:rPr>
  </w:style>
  <w:style w:type="character" w:customStyle="1" w:styleId="Heading2Char">
    <w:name w:val="Heading 2 Char"/>
    <w:basedOn w:val="DefaultParagraphFont"/>
    <w:link w:val="Heading2"/>
    <w:rsid w:val="000B08EB"/>
    <w:rPr>
      <w:rFonts w:ascii="Arial" w:eastAsia="Times New Roman" w:hAnsi="Arial" w:cs="Arial"/>
      <w:b/>
      <w:bCs/>
      <w:szCs w:val="20"/>
      <w:lang w:val="en-GB"/>
    </w:rPr>
  </w:style>
  <w:style w:type="character" w:customStyle="1" w:styleId="Heading3Char">
    <w:name w:val="Heading 3 Char"/>
    <w:basedOn w:val="DefaultParagraphFont"/>
    <w:link w:val="Heading3"/>
    <w:rsid w:val="000B08EB"/>
    <w:rPr>
      <w:rFonts w:ascii="Arial" w:eastAsia="Times New Roman" w:hAnsi="Arial" w:cs="Arial"/>
      <w:b/>
      <w:bCs/>
      <w:sz w:val="26"/>
      <w:szCs w:val="26"/>
      <w:lang w:val="en-GB"/>
    </w:rPr>
  </w:style>
  <w:style w:type="paragraph" w:styleId="Footer">
    <w:name w:val="footer"/>
    <w:basedOn w:val="Normal"/>
    <w:link w:val="FooterChar"/>
    <w:rsid w:val="000B08EB"/>
    <w:pPr>
      <w:tabs>
        <w:tab w:val="center" w:pos="4320"/>
        <w:tab w:val="right" w:pos="8640"/>
      </w:tabs>
    </w:pPr>
  </w:style>
  <w:style w:type="character" w:customStyle="1" w:styleId="FooterChar">
    <w:name w:val="Footer Char"/>
    <w:basedOn w:val="DefaultParagraphFont"/>
    <w:link w:val="Footer"/>
    <w:rsid w:val="000B08EB"/>
    <w:rPr>
      <w:rFonts w:ascii="Arial" w:eastAsia="Times New Roman" w:hAnsi="Arial" w:cs="Arial"/>
      <w:szCs w:val="20"/>
      <w:lang w:val="en-GB"/>
    </w:rPr>
  </w:style>
  <w:style w:type="paragraph" w:styleId="NoSpacing">
    <w:name w:val="No Spacing"/>
    <w:uiPriority w:val="1"/>
    <w:qFormat/>
    <w:rsid w:val="000B08EB"/>
    <w:pPr>
      <w:spacing w:after="0" w:line="240" w:lineRule="auto"/>
    </w:pPr>
    <w:rPr>
      <w:rFonts w:ascii="Calibri" w:eastAsia="Times New Roman" w:hAnsi="Calibri" w:cs="Times New Roman"/>
      <w:lang w:val="en-US"/>
    </w:rPr>
  </w:style>
  <w:style w:type="paragraph" w:styleId="Header">
    <w:name w:val="header"/>
    <w:basedOn w:val="Normal"/>
    <w:link w:val="HeaderChar"/>
    <w:rsid w:val="000B08EB"/>
    <w:pPr>
      <w:tabs>
        <w:tab w:val="center" w:pos="4513"/>
        <w:tab w:val="right" w:pos="9026"/>
      </w:tabs>
    </w:pPr>
  </w:style>
  <w:style w:type="character" w:customStyle="1" w:styleId="HeaderChar">
    <w:name w:val="Header Char"/>
    <w:basedOn w:val="DefaultParagraphFont"/>
    <w:link w:val="Header"/>
    <w:rsid w:val="000B08EB"/>
    <w:rPr>
      <w:rFonts w:ascii="Arial" w:eastAsia="Times New Roman" w:hAnsi="Arial" w:cs="Arial"/>
      <w:szCs w:val="20"/>
      <w:lang w:val="en-GB"/>
    </w:rPr>
  </w:style>
  <w:style w:type="paragraph" w:customStyle="1" w:styleId="Default">
    <w:name w:val="Default"/>
    <w:rsid w:val="00B0456F"/>
    <w:pPr>
      <w:autoSpaceDE w:val="0"/>
      <w:autoSpaceDN w:val="0"/>
      <w:adjustRightInd w:val="0"/>
      <w:spacing w:after="0" w:line="240" w:lineRule="auto"/>
    </w:pPr>
    <w:rPr>
      <w:rFonts w:ascii="Perpetua" w:hAnsi="Perpetua" w:cs="Perpetua"/>
      <w:color w:val="000000"/>
      <w:sz w:val="24"/>
      <w:szCs w:val="24"/>
    </w:rPr>
  </w:style>
  <w:style w:type="character" w:styleId="Hyperlink">
    <w:name w:val="Hyperlink"/>
    <w:uiPriority w:val="99"/>
    <w:unhideWhenUsed/>
    <w:rsid w:val="00856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r@nust.ac.z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biggy.ngwenya</dc:creator>
  <cp:lastModifiedBy>Faith Ndlovu</cp:lastModifiedBy>
  <cp:revision>3</cp:revision>
  <cp:lastPrinted>2019-10-23T12:17:00Z</cp:lastPrinted>
  <dcterms:created xsi:type="dcterms:W3CDTF">2024-05-28T08:43:00Z</dcterms:created>
  <dcterms:modified xsi:type="dcterms:W3CDTF">2024-05-28T08:47:00Z</dcterms:modified>
</cp:coreProperties>
</file>